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47D8" w14:textId="020909BD" w:rsidR="00DD0FA0" w:rsidRDefault="00E8067A">
      <w:pPr>
        <w:spacing w:before="120" w:after="120"/>
        <w:jc w:val="center"/>
      </w:pPr>
      <w:r>
        <w:rPr>
          <w:noProof/>
        </w:rPr>
        <w:pict w14:anchorId="78197431">
          <v:shapetype id="_x0000_t202" coordsize="21600,21600" o:spt="202" path="m,l,21600r21600,l21600,xe">
            <v:stroke joinstyle="miter"/>
            <v:path gradientshapeok="t" o:connecttype="rect"/>
          </v:shapetype>
          <v:shape id="Text Box 135" o:spid="_x0000_s1027" type="#_x0000_t202" style="position:absolute;left:0;text-align:left;margin-left:-48.5pt;margin-top:-77.5pt;width:243pt;height:163.5pt;z-index:-251654144;visibility:visible;mso-wrap-distance-left:7.2pt;mso-wrap-distance-top:7.2pt;mso-wrap-distance-right:7.2pt;mso-wrap-distance-bottom:7.2pt;mso-position-horizontal-relative:margin;mso-position-vertical-relative:margin;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" filled="f" stroked="f" strokeweight=".5pt">
            <v:textbox style="mso-next-textbox:#Text Box 135" inset=",7.2pt,,7.2pt">
              <w:txbxContent>
                <w:p w14:paraId="68B5C4B1" w14:textId="77777777" w:rsidR="00100E09" w:rsidRPr="00100E09" w:rsidRDefault="00100E09" w:rsidP="00E8067A">
                  <w:pPr>
                    <w:shd w:val="clear" w:color="auto" w:fill="9148C8"/>
                    <w:rPr>
                      <w:color w:val="FFFFFF" w:themeColor="background1"/>
                      <w:sz w:val="18"/>
                      <w:szCs w:val="18"/>
                    </w:rPr>
                  </w:pPr>
                  <w:r>
                    <w:rPr>
                      <w:color w:val="FFFFFF" w:themeColor="background1"/>
                      <w:sz w:val="72"/>
                      <w:szCs w:val="72"/>
                    </w:rPr>
                    <w:t xml:space="preserve">       </w:t>
                  </w:r>
                </w:p>
                <w:p w14:paraId="45D7A68E" w14:textId="12D83F53" w:rsidR="00100E09" w:rsidRDefault="00100E09" w:rsidP="00E8067A">
                  <w:pPr>
                    <w:shd w:val="clear" w:color="auto" w:fill="9148C8"/>
                    <w:rPr>
                      <w:color w:val="FFFFFF" w:themeColor="background1"/>
                      <w:sz w:val="72"/>
                      <w:szCs w:val="72"/>
                    </w:rPr>
                  </w:pPr>
                  <w:r>
                    <w:rPr>
                      <w:color w:val="FFFFFF" w:themeColor="background1"/>
                      <w:sz w:val="72"/>
                      <w:szCs w:val="72"/>
                    </w:rPr>
                    <w:t xml:space="preserve">           </w:t>
                  </w:r>
                  <w:r w:rsidR="00E8067A" w:rsidRPr="00E8067A">
                    <w:rPr>
                      <w:color w:val="FFFFFF" w:themeColor="background1"/>
                      <w:sz w:val="72"/>
                      <w:szCs w:val="72"/>
                    </w:rPr>
                    <w:t xml:space="preserve">Ash </w:t>
                  </w:r>
                  <w:r>
                    <w:rPr>
                      <w:color w:val="FFFFFF" w:themeColor="background1"/>
                      <w:sz w:val="72"/>
                      <w:szCs w:val="72"/>
                    </w:rPr>
                    <w:t xml:space="preserve">  </w:t>
                  </w:r>
                </w:p>
                <w:p w14:paraId="2CA7B2F9" w14:textId="26AE7FFB" w:rsidR="00E8067A" w:rsidRPr="00E8067A" w:rsidRDefault="00100E09" w:rsidP="00E8067A">
                  <w:pPr>
                    <w:shd w:val="clear" w:color="auto" w:fill="9148C8"/>
                    <w:rPr>
                      <w:color w:val="FFFFFF" w:themeColor="background1"/>
                      <w:sz w:val="48"/>
                      <w:szCs w:val="48"/>
                    </w:rPr>
                  </w:pPr>
                  <w:r>
                    <w:rPr>
                      <w:color w:val="FFFFFF" w:themeColor="background1"/>
                      <w:sz w:val="72"/>
                      <w:szCs w:val="72"/>
                    </w:rPr>
                    <w:t xml:space="preserve">   Wednesday</w:t>
                  </w:r>
                  <w:r w:rsidR="00E8067A" w:rsidRPr="00E8067A">
                    <w:rPr>
                      <w:color w:val="FFFFFF" w:themeColor="background1"/>
                      <w:sz w:val="72"/>
                      <w:szCs w:val="72"/>
                    </w:rPr>
                    <w:t xml:space="preserve"> </w:t>
                  </w:r>
                </w:p>
              </w:txbxContent>
            </v:textbox>
            <w10:wrap type="square" anchorx="margin" anchory="margin"/>
          </v:shape>
        </w:pict>
      </w:r>
      <w:r>
        <w:rPr>
          <w:noProof/>
        </w:rPr>
        <w:drawing>
          <wp:anchor distT="0" distB="0" distL="114300" distR="114300" simplePos="0" relativeHeight="251660288" behindDoc="1" locked="0" layoutInCell="1" allowOverlap="1" wp14:anchorId="437FB6A3" wp14:editId="2551DCF1">
            <wp:simplePos x="0" y="0"/>
            <wp:positionH relativeFrom="page">
              <wp:posOffset>6350</wp:posOffset>
            </wp:positionH>
            <wp:positionV relativeFrom="page">
              <wp:posOffset>-6350</wp:posOffset>
            </wp:positionV>
            <wp:extent cx="7772400" cy="1909778"/>
            <wp:effectExtent l="0" t="0" r="0" b="0"/>
            <wp:wrapTopAndBottom/>
            <wp:docPr id="720284787" name="Drawing 0" descr="61b56a3be0b76091fdd1ee1ad4bfe0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61b56a3be0b76091fdd1ee1ad4bfe0be.png"/>
                    <pic:cNvPicPr>
                      <a:picLocks noChangeAspect="1"/>
                    </pic:cNvPicPr>
                  </pic:nvPicPr>
                  <pic:blipFill>
                    <a:blip r:embed="rId4"/>
                    <a:srcRect t="19968" b="19968"/>
                    <a:stretch>
                      <a:fillRect/>
                    </a:stretch>
                  </pic:blipFill>
                  <pic:spPr>
                    <a:xfrm>
                      <a:off x="0" y="0"/>
                      <a:ext cx="7772400" cy="1909778"/>
                    </a:xfrm>
                    <a:prstGeom prst="rect">
                      <a:avLst/>
                    </a:prstGeom>
                  </pic:spPr>
                </pic:pic>
              </a:graphicData>
            </a:graphic>
          </wp:anchor>
        </w:drawing>
      </w:r>
      <w:r w:rsidR="00600D97" w:rsidRPr="00600D97">
        <w:rPr>
          <w:noProof/>
        </w:rPr>
        <w:t xml:space="preserve"> </w:t>
      </w:r>
    </w:p>
    <w:tbl>
      <w:tblPr>
        <w:tblW w:w="10170" w:type="dxa"/>
        <w:tblInd w:w="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8200"/>
        <w:gridCol w:w="1970"/>
      </w:tblGrid>
      <w:tr w:rsidR="00DD0FA0" w14:paraId="3AC0DBEE" w14:textId="77777777" w:rsidTr="00600D97">
        <w:tblPrEx>
          <w:tblCellMar>
            <w:top w:w="0" w:type="dxa"/>
            <w:bottom w:w="0" w:type="dxa"/>
          </w:tblCellMar>
        </w:tblPrEx>
        <w:trPr>
          <w:trHeight w:val="1190"/>
        </w:trPr>
        <w:tc>
          <w:tcPr>
            <w:tcW w:w="8200" w:type="dxa"/>
            <w:tcBorders>
              <w:left w:val="none" w:sz="0" w:space="0" w:color="DBDBDB"/>
              <w:right w:val="none" w:sz="0" w:space="0" w:color="DBDBDB"/>
            </w:tcBorders>
            <w:tcMar>
              <w:top w:w="210" w:type="dxa"/>
              <w:left w:w="210" w:type="dxa"/>
              <w:bottom w:w="210" w:type="dxa"/>
              <w:right w:w="210" w:type="dxa"/>
            </w:tcMar>
          </w:tcPr>
          <w:p w14:paraId="527DDEF7" w14:textId="77777777" w:rsidR="00DD0FA0" w:rsidRDefault="00000000">
            <w:pPr>
              <w:spacing w:before="120" w:after="120" w:line="336" w:lineRule="auto"/>
            </w:pPr>
            <w:r>
              <w:rPr>
                <w:rFonts w:ascii="Neue Montreal Medium" w:eastAsia="Neue Montreal Medium" w:hAnsi="Neue Montreal Medium" w:cs="Neue Montreal Medium"/>
                <w:b/>
                <w:bCs/>
                <w:color w:val="7B7B7B"/>
                <w:spacing w:val="-5"/>
                <w:sz w:val="46"/>
                <w:szCs w:val="46"/>
              </w:rPr>
              <w:t xml:space="preserve">Rockland Fellowship Church </w:t>
            </w:r>
          </w:p>
        </w:tc>
        <w:tc>
          <w:tcPr>
            <w:tcW w:w="1970" w:type="dxa"/>
            <w:tcBorders>
              <w:left w:val="none" w:sz="0" w:space="0" w:color="DBDBDB"/>
              <w:right w:val="none" w:sz="0" w:space="0" w:color="DBDBDB"/>
            </w:tcBorders>
            <w:tcMar>
              <w:top w:w="210" w:type="dxa"/>
              <w:left w:w="210" w:type="dxa"/>
              <w:bottom w:w="210" w:type="dxa"/>
              <w:right w:w="210" w:type="dxa"/>
            </w:tcMar>
          </w:tcPr>
          <w:p w14:paraId="41DF9E18" w14:textId="1EF2CCA8" w:rsidR="00DD0FA0" w:rsidRDefault="00000000">
            <w:pPr>
              <w:spacing w:before="120" w:after="120" w:line="336" w:lineRule="auto"/>
            </w:pPr>
            <w:r>
              <w:rPr>
                <w:rFonts w:ascii="Neue Montreal Medium" w:eastAsia="Neue Montreal Medium" w:hAnsi="Neue Montreal Medium" w:cs="Neue Montreal Medium"/>
                <w:b/>
                <w:bCs/>
                <w:color w:val="000000"/>
                <w:sz w:val="28"/>
                <w:szCs w:val="28"/>
              </w:rPr>
              <w:t xml:space="preserve">Feb 19, </w:t>
            </w:r>
            <w:proofErr w:type="gramStart"/>
            <w:r w:rsidR="00600D97">
              <w:rPr>
                <w:rFonts w:ascii="Neue Montreal Medium" w:eastAsia="Neue Montreal Medium" w:hAnsi="Neue Montreal Medium" w:cs="Neue Montreal Medium"/>
                <w:b/>
                <w:bCs/>
                <w:color w:val="000000"/>
                <w:sz w:val="28"/>
                <w:szCs w:val="28"/>
              </w:rPr>
              <w:t>2</w:t>
            </w:r>
            <w:r>
              <w:rPr>
                <w:rFonts w:ascii="Neue Montreal Medium" w:eastAsia="Neue Montreal Medium" w:hAnsi="Neue Montreal Medium" w:cs="Neue Montreal Medium"/>
                <w:b/>
                <w:bCs/>
                <w:color w:val="000000"/>
                <w:sz w:val="28"/>
                <w:szCs w:val="28"/>
              </w:rPr>
              <w:t>026</w:t>
            </w:r>
            <w:proofErr w:type="gramEnd"/>
            <w:r>
              <w:rPr>
                <w:rFonts w:ascii="Neue Montreal Medium" w:eastAsia="Neue Montreal Medium" w:hAnsi="Neue Montreal Medium" w:cs="Neue Montreal Medium"/>
                <w:b/>
                <w:bCs/>
                <w:color w:val="000000"/>
                <w:sz w:val="28"/>
                <w:szCs w:val="28"/>
              </w:rPr>
              <w:t xml:space="preserve"> </w:t>
            </w:r>
          </w:p>
        </w:tc>
      </w:tr>
    </w:tbl>
    <w:p w14:paraId="13C211CE" w14:textId="77777777" w:rsidR="00DD0FA0" w:rsidRDefault="00000000">
      <w:pPr>
        <w:spacing w:before="120" w:after="120" w:line="240" w:lineRule="auto"/>
      </w:pPr>
      <w:r>
        <w:rPr>
          <w:rFonts w:ascii="Neue Montreal Medium" w:eastAsia="Neue Montreal Medium" w:hAnsi="Neue Montreal Medium" w:cs="Neue Montreal Medium"/>
          <w:b/>
          <w:bCs/>
          <w:color w:val="000000"/>
        </w:rPr>
        <w:t xml:space="preserve"> </w:t>
      </w:r>
    </w:p>
    <w:p w14:paraId="1731C53C" w14:textId="77777777" w:rsidR="00DD0FA0" w:rsidRDefault="00000000">
      <w:pPr>
        <w:spacing w:before="120" w:after="120" w:line="336" w:lineRule="auto"/>
      </w:pPr>
      <w:r>
        <w:rPr>
          <w:rFonts w:ascii="Neue Montreal" w:eastAsia="Neue Montreal" w:hAnsi="Neue Montreal" w:cs="Neue Montreal"/>
          <w:color w:val="000000"/>
        </w:rPr>
        <w:t xml:space="preserve">Call to Worship: </w:t>
      </w:r>
    </w:p>
    <w:p w14:paraId="6B684784" w14:textId="01167BA6" w:rsidR="00DD0FA0" w:rsidRDefault="00000000">
      <w:pPr>
        <w:spacing w:before="120" w:after="120" w:line="336" w:lineRule="auto"/>
        <w:ind w:left="480"/>
      </w:pPr>
      <w:r>
        <w:rPr>
          <w:rFonts w:ascii="Neue Montreal" w:eastAsia="Neue Montreal" w:hAnsi="Neue Montreal" w:cs="Neue Montreal"/>
          <w:color w:val="111111"/>
          <w:highlight w:val="white"/>
        </w:rPr>
        <w:t>Come, people of God, return to the Lord with all your heart. </w:t>
      </w:r>
      <w:r>
        <w:rPr>
          <w:rFonts w:ascii="Neue Montreal" w:eastAsia="Neue Montreal" w:hAnsi="Neue Montreal" w:cs="Neue Montreal"/>
          <w:color w:val="111111"/>
          <w:highlight w:val="white"/>
        </w:rPr>
        <w:br/>
      </w:r>
      <w:r>
        <w:rPr>
          <w:rFonts w:ascii="Neue Montreal Bold" w:eastAsia="Neue Montreal Bold" w:hAnsi="Neue Montreal Bold" w:cs="Neue Montreal Bold"/>
          <w:b/>
          <w:bCs/>
          <w:color w:val="111111"/>
          <w:highlight w:val="white"/>
        </w:rPr>
        <w:t xml:space="preserve">We come, seeking mercy, grace, and renewal. </w:t>
      </w:r>
      <w:r>
        <w:rPr>
          <w:rFonts w:ascii="Neue Montreal" w:eastAsia="Neue Montreal" w:hAnsi="Neue Montreal" w:cs="Neue Montreal"/>
          <w:color w:val="111111"/>
          <w:highlight w:val="white"/>
        </w:rPr>
        <w:t xml:space="preserve">                                                                                                          This is a day of repentance, a day to remember our mortality and our need for God.                                   </w:t>
      </w:r>
      <w:r>
        <w:rPr>
          <w:rFonts w:ascii="Neue Montreal Bold" w:eastAsia="Neue Montreal Bold" w:hAnsi="Neue Montreal Bold" w:cs="Neue Montreal Bold"/>
          <w:b/>
          <w:bCs/>
          <w:color w:val="111111"/>
          <w:highlight w:val="white"/>
        </w:rPr>
        <w:t xml:space="preserve">From dust we came, and to dust we shall return—yet God’s steadfast love endures forever.  </w:t>
      </w:r>
      <w:r>
        <w:rPr>
          <w:rFonts w:ascii="Neue Montreal" w:eastAsia="Neue Montreal" w:hAnsi="Neue Montreal" w:cs="Neue Montreal"/>
          <w:color w:val="111111"/>
          <w:highlight w:val="white"/>
        </w:rPr>
        <w:t xml:space="preserve">                      The Lord is gracious and merciful, slow to anger and abounding in steadfast love. </w:t>
      </w:r>
      <w:r>
        <w:rPr>
          <w:rFonts w:ascii="Neue Montreal" w:eastAsia="Neue Montreal" w:hAnsi="Neue Montreal" w:cs="Neue Montreal"/>
          <w:color w:val="111111"/>
          <w:highlight w:val="white"/>
        </w:rPr>
        <w:br/>
      </w:r>
      <w:r>
        <w:rPr>
          <w:rFonts w:ascii="Neue Montreal Bold" w:eastAsia="Neue Montreal Bold" w:hAnsi="Neue Montreal Bold" w:cs="Neue Montreal Bold"/>
          <w:b/>
          <w:bCs/>
          <w:color w:val="111111"/>
          <w:highlight w:val="white"/>
        </w:rPr>
        <w:t xml:space="preserve">We turn to the Lord, for God will not cast us away. </w:t>
      </w:r>
      <w:r>
        <w:rPr>
          <w:rFonts w:ascii="Neue Montreal" w:eastAsia="Neue Montreal" w:hAnsi="Neue Montreal" w:cs="Neue Montreal"/>
          <w:color w:val="111111"/>
          <w:highlight w:val="white"/>
        </w:rPr>
        <w:t xml:space="preserve">                                                                                                Come, let us worship the One who calls us to be made new. </w:t>
      </w:r>
      <w:r>
        <w:rPr>
          <w:rFonts w:ascii="Neue Montreal" w:eastAsia="Neue Montreal" w:hAnsi="Neue Montreal" w:cs="Neue Montreal"/>
          <w:color w:val="111111"/>
          <w:highlight w:val="white"/>
        </w:rPr>
        <w:br/>
      </w:r>
      <w:r>
        <w:rPr>
          <w:rFonts w:ascii="Neue Montreal Bold" w:eastAsia="Neue Montreal Bold" w:hAnsi="Neue Montreal Bold" w:cs="Neue Montreal Bold"/>
          <w:b/>
          <w:bCs/>
          <w:color w:val="111111"/>
          <w:highlight w:val="white"/>
        </w:rPr>
        <w:t xml:space="preserve">We come with open hearts, ready to be shaped by God’s Spirit. </w:t>
      </w:r>
    </w:p>
    <w:p w14:paraId="1A8C800D" w14:textId="77777777" w:rsidR="00DD0FA0" w:rsidRDefault="00000000">
      <w:pPr>
        <w:spacing w:before="120" w:after="120" w:line="336" w:lineRule="auto"/>
      </w:pPr>
      <w:r>
        <w:rPr>
          <w:rFonts w:ascii="Neue Montreal" w:eastAsia="Neue Montreal" w:hAnsi="Neue Montreal" w:cs="Neue Montreal"/>
          <w:color w:val="000000"/>
        </w:rPr>
        <w:t xml:space="preserve">Opening Prayer: </w:t>
      </w:r>
    </w:p>
    <w:p w14:paraId="1B19382F" w14:textId="77777777" w:rsidR="00DD0FA0" w:rsidRDefault="00000000">
      <w:pPr>
        <w:spacing w:before="120" w:after="120" w:line="336" w:lineRule="auto"/>
        <w:ind w:left="480"/>
      </w:pPr>
      <w:r>
        <w:rPr>
          <w:rFonts w:ascii="Neue Montreal Bold" w:eastAsia="Neue Montreal Bold" w:hAnsi="Neue Montreal Bold" w:cs="Neue Montreal Bold"/>
          <w:b/>
          <w:bCs/>
          <w:color w:val="000000"/>
        </w:rPr>
        <w:t xml:space="preserve">Lord, we confess our sins, our shortcomings, and the ways we have turned from You. Wash us clean, renew our spirits, and draw us closer to Your heart. May the ashes we receive today be more than a symbol — may they be a sign of our sincere repentance and our desire to walk in Your </w:t>
      </w:r>
      <w:proofErr w:type="gramStart"/>
      <w:r>
        <w:rPr>
          <w:rFonts w:ascii="Neue Montreal Bold" w:eastAsia="Neue Montreal Bold" w:hAnsi="Neue Montreal Bold" w:cs="Neue Montreal Bold"/>
          <w:b/>
          <w:bCs/>
          <w:color w:val="000000"/>
        </w:rPr>
        <w:t>ways</w:t>
      </w:r>
      <w:proofErr w:type="gramEnd"/>
      <w:r>
        <w:rPr>
          <w:rFonts w:ascii="Neue Montreal Bold" w:eastAsia="Neue Montreal Bold" w:hAnsi="Neue Montreal Bold" w:cs="Neue Montreal Bold"/>
          <w:b/>
          <w:bCs/>
          <w:color w:val="000000"/>
        </w:rPr>
        <w:t xml:space="preserve">. As we journey through these forty days, teach us to fast from selfishness, to feast on Your Word, to give generously, and to love deeply. Strengthen us to resist temptation, to seek justice, and to live as witnesses of Your redeeming love. We dedicate this time of worship to You, asking that Your Holy Spirit move among us, awaken our hearts, and prepare us for the joy of Easter morning. In the name of Jesus Christ, our Savior and Redeemer, we pray.  Amen. </w:t>
      </w:r>
    </w:p>
    <w:p w14:paraId="318D252A" w14:textId="4BFD6909" w:rsidR="00DD0FA0" w:rsidRDefault="00000000">
      <w:pPr>
        <w:spacing w:before="120" w:after="120" w:line="336" w:lineRule="auto"/>
      </w:pPr>
      <w:r>
        <w:rPr>
          <w:rFonts w:ascii="Neue Montreal" w:eastAsia="Neue Montreal" w:hAnsi="Neue Montreal" w:cs="Neue Montreal"/>
          <w:color w:val="000000"/>
        </w:rPr>
        <w:t xml:space="preserve">Opening HYMN                                             </w:t>
      </w:r>
      <w:proofErr w:type="gramStart"/>
      <w:r>
        <w:rPr>
          <w:rFonts w:ascii="Neue Montreal" w:eastAsia="Neue Montreal" w:hAnsi="Neue Montreal" w:cs="Neue Montreal"/>
          <w:color w:val="000000"/>
        </w:rPr>
        <w:t xml:space="preserve">   “</w:t>
      </w:r>
      <w:proofErr w:type="gramEnd"/>
      <w:r>
        <w:rPr>
          <w:rFonts w:ascii="Neue Montreal" w:eastAsia="Neue Montreal" w:hAnsi="Neue Montreal" w:cs="Neue Montreal"/>
          <w:color w:val="000000"/>
        </w:rPr>
        <w:t xml:space="preserve">Nothing </w:t>
      </w:r>
      <w:proofErr w:type="gramStart"/>
      <w:r>
        <w:rPr>
          <w:rFonts w:ascii="Neue Montreal" w:eastAsia="Neue Montreal" w:hAnsi="Neue Montreal" w:cs="Neue Montreal"/>
          <w:color w:val="000000"/>
        </w:rPr>
        <w:t>But</w:t>
      </w:r>
      <w:proofErr w:type="gramEnd"/>
      <w:r>
        <w:rPr>
          <w:rFonts w:ascii="Neue Montreal" w:eastAsia="Neue Montreal" w:hAnsi="Neue Montreal" w:cs="Neue Montreal"/>
          <w:color w:val="000000"/>
        </w:rPr>
        <w:t xml:space="preserve"> the </w:t>
      </w:r>
      <w:proofErr w:type="gramStart"/>
      <w:r>
        <w:rPr>
          <w:rFonts w:ascii="Neue Montreal" w:eastAsia="Neue Montreal" w:hAnsi="Neue Montreal" w:cs="Neue Montreal"/>
          <w:color w:val="000000"/>
        </w:rPr>
        <w:t xml:space="preserve">Blood”   </w:t>
      </w:r>
      <w:proofErr w:type="gramEnd"/>
      <w:r>
        <w:rPr>
          <w:rFonts w:ascii="Neue Montreal" w:eastAsia="Neue Montreal" w:hAnsi="Neue Montreal" w:cs="Neue Montreal"/>
          <w:color w:val="000000"/>
        </w:rPr>
        <w:t xml:space="preserve">                                                      OGRP 485 </w:t>
      </w:r>
    </w:p>
    <w:p w14:paraId="0ED777AE" w14:textId="77777777" w:rsidR="00DD0FA0" w:rsidRDefault="00000000">
      <w:pPr>
        <w:spacing w:before="120" w:after="120" w:line="336" w:lineRule="auto"/>
      </w:pPr>
      <w:r>
        <w:rPr>
          <w:rFonts w:ascii="Neue Montreal" w:eastAsia="Neue Montreal" w:hAnsi="Neue Montreal" w:cs="Neue Montreal"/>
          <w:color w:val="000000"/>
        </w:rPr>
        <w:t xml:space="preserve">Scripture                                                                     Joel 2:12-18 </w:t>
      </w:r>
    </w:p>
    <w:p w14:paraId="3FB49343" w14:textId="56D41744" w:rsidR="00100E09" w:rsidRDefault="00100E09">
      <w:pPr>
        <w:spacing w:before="120" w:after="120" w:line="336" w:lineRule="auto"/>
        <w:rPr>
          <w:rFonts w:ascii="Neue Montreal" w:eastAsia="Neue Montreal" w:hAnsi="Neue Montreal" w:cs="Neue Montreal"/>
          <w:color w:val="000000"/>
        </w:rPr>
      </w:pPr>
      <w:r>
        <w:rPr>
          <w:rFonts w:ascii="Neue Montreal" w:eastAsia="Neue Montreal" w:hAnsi="Neue Montreal" w:cs="Neue Montreal"/>
          <w:color w:val="000000"/>
        </w:rPr>
        <w:t>Special Music</w:t>
      </w:r>
      <w:r>
        <w:rPr>
          <w:rFonts w:ascii="Neue Montreal" w:eastAsia="Neue Montreal" w:hAnsi="Neue Montreal" w:cs="Neue Montreal"/>
          <w:color w:val="000000"/>
        </w:rPr>
        <w:tab/>
      </w:r>
      <w:r>
        <w:rPr>
          <w:rFonts w:ascii="Neue Montreal" w:eastAsia="Neue Montreal" w:hAnsi="Neue Montreal" w:cs="Neue Montreal"/>
          <w:color w:val="000000"/>
        </w:rPr>
        <w:tab/>
      </w:r>
      <w:r>
        <w:rPr>
          <w:rFonts w:ascii="Neue Montreal" w:eastAsia="Neue Montreal" w:hAnsi="Neue Montreal" w:cs="Neue Montreal"/>
          <w:color w:val="000000"/>
        </w:rPr>
        <w:tab/>
      </w:r>
      <w:r>
        <w:rPr>
          <w:rFonts w:ascii="Neue Montreal" w:eastAsia="Neue Montreal" w:hAnsi="Neue Montreal" w:cs="Neue Montreal"/>
          <w:color w:val="000000"/>
        </w:rPr>
        <w:tab/>
      </w:r>
      <w:r>
        <w:rPr>
          <w:rFonts w:ascii="Neue Montreal" w:eastAsia="Neue Montreal" w:hAnsi="Neue Montreal" w:cs="Neue Montreal"/>
          <w:color w:val="000000"/>
        </w:rPr>
        <w:tab/>
        <w:t>“Search Me, Lord”</w:t>
      </w:r>
      <w:r>
        <w:rPr>
          <w:rFonts w:ascii="Neue Montreal" w:eastAsia="Neue Montreal" w:hAnsi="Neue Montreal" w:cs="Neue Montreal"/>
          <w:color w:val="000000"/>
        </w:rPr>
        <w:tab/>
      </w:r>
      <w:r>
        <w:rPr>
          <w:rFonts w:ascii="Neue Montreal" w:eastAsia="Neue Montreal" w:hAnsi="Neue Montreal" w:cs="Neue Montreal"/>
          <w:color w:val="000000"/>
        </w:rPr>
        <w:tab/>
      </w:r>
      <w:r>
        <w:rPr>
          <w:rFonts w:ascii="Neue Montreal" w:eastAsia="Neue Montreal" w:hAnsi="Neue Montreal" w:cs="Neue Montreal"/>
          <w:color w:val="000000"/>
        </w:rPr>
        <w:tab/>
      </w:r>
      <w:r>
        <w:rPr>
          <w:rFonts w:ascii="Neue Montreal" w:eastAsia="Neue Montreal" w:hAnsi="Neue Montreal" w:cs="Neue Montreal"/>
          <w:color w:val="000000"/>
        </w:rPr>
        <w:tab/>
        <w:t xml:space="preserve">            Steadfast Choir</w:t>
      </w:r>
    </w:p>
    <w:p w14:paraId="7B170342" w14:textId="407ABD15" w:rsidR="00DD0FA0" w:rsidRDefault="00000000">
      <w:pPr>
        <w:spacing w:before="120" w:after="120" w:line="336" w:lineRule="auto"/>
      </w:pPr>
      <w:proofErr w:type="gramStart"/>
      <w:r>
        <w:rPr>
          <w:rFonts w:ascii="Neue Montreal" w:eastAsia="Neue Montreal" w:hAnsi="Neue Montreal" w:cs="Neue Montreal"/>
          <w:color w:val="000000"/>
        </w:rPr>
        <w:lastRenderedPageBreak/>
        <w:t xml:space="preserve">Meditation  </w:t>
      </w:r>
      <w:r w:rsidR="00814F42">
        <w:rPr>
          <w:rFonts w:ascii="Neue Montreal" w:eastAsia="Neue Montreal" w:hAnsi="Neue Montreal" w:cs="Neue Montreal"/>
          <w:color w:val="000000"/>
        </w:rPr>
        <w:tab/>
      </w:r>
      <w:proofErr w:type="gramEnd"/>
      <w:r w:rsidR="00814F42">
        <w:rPr>
          <w:rFonts w:ascii="Neue Montreal" w:eastAsia="Neue Montreal" w:hAnsi="Neue Montreal" w:cs="Neue Montreal"/>
          <w:color w:val="000000"/>
        </w:rPr>
        <w:tab/>
      </w:r>
      <w:r w:rsidR="00814F42">
        <w:rPr>
          <w:rFonts w:ascii="Neue Montreal" w:eastAsia="Neue Montreal" w:hAnsi="Neue Montreal" w:cs="Neue Montreal"/>
          <w:color w:val="000000"/>
        </w:rPr>
        <w:tab/>
      </w:r>
      <w:r w:rsidR="00814F42">
        <w:rPr>
          <w:rFonts w:ascii="Neue Montreal" w:eastAsia="Neue Montreal" w:hAnsi="Neue Montreal" w:cs="Neue Montreal"/>
          <w:color w:val="000000"/>
        </w:rPr>
        <w:tab/>
      </w:r>
      <w:r w:rsidR="00814F42">
        <w:rPr>
          <w:rFonts w:ascii="Neue Montreal" w:eastAsia="Neue Montreal" w:hAnsi="Neue Montreal" w:cs="Neue Montreal"/>
          <w:color w:val="000000"/>
        </w:rPr>
        <w:tab/>
      </w:r>
      <w:r w:rsidR="00814F42">
        <w:rPr>
          <w:rFonts w:ascii="Neue Montreal" w:eastAsia="Neue Montreal" w:hAnsi="Neue Montreal" w:cs="Neue Montreal"/>
          <w:color w:val="000000"/>
        </w:rPr>
        <w:tab/>
      </w:r>
      <w:r w:rsidR="00814F42">
        <w:rPr>
          <w:rFonts w:ascii="Neue Montreal" w:eastAsia="Neue Montreal" w:hAnsi="Neue Montreal" w:cs="Neue Montreal"/>
          <w:color w:val="000000"/>
        </w:rPr>
        <w:tab/>
      </w:r>
      <w:r w:rsidR="00814F42">
        <w:rPr>
          <w:rFonts w:ascii="Neue Montreal" w:eastAsia="Neue Montreal" w:hAnsi="Neue Montreal" w:cs="Neue Montreal"/>
          <w:color w:val="000000"/>
        </w:rPr>
        <w:tab/>
      </w:r>
      <w:r w:rsidR="00814F42">
        <w:rPr>
          <w:rFonts w:ascii="Neue Montreal" w:eastAsia="Neue Montreal" w:hAnsi="Neue Montreal" w:cs="Neue Montreal"/>
          <w:color w:val="000000"/>
        </w:rPr>
        <w:tab/>
      </w:r>
      <w:r w:rsidR="00814F42">
        <w:rPr>
          <w:rFonts w:ascii="Neue Montreal" w:eastAsia="Neue Montreal" w:hAnsi="Neue Montreal" w:cs="Neue Montreal"/>
          <w:color w:val="000000"/>
        </w:rPr>
        <w:tab/>
      </w:r>
      <w:r w:rsidR="00814F42">
        <w:rPr>
          <w:rFonts w:ascii="Neue Montreal" w:eastAsia="Neue Montreal" w:hAnsi="Neue Montreal" w:cs="Neue Montreal"/>
          <w:color w:val="000000"/>
        </w:rPr>
        <w:tab/>
        <w:t xml:space="preserve">               Pastor Stacy</w:t>
      </w:r>
    </w:p>
    <w:p w14:paraId="3CE4EBE5" w14:textId="77777777" w:rsidR="00DD0FA0" w:rsidRDefault="00000000">
      <w:pPr>
        <w:spacing w:before="120" w:after="120" w:line="336" w:lineRule="auto"/>
      </w:pPr>
      <w:r>
        <w:rPr>
          <w:rFonts w:ascii="Neue Montreal" w:eastAsia="Neue Montreal" w:hAnsi="Neue Montreal" w:cs="Neue Montreal"/>
          <w:color w:val="000000"/>
        </w:rPr>
        <w:t xml:space="preserve">Prayer of Repentance </w:t>
      </w:r>
    </w:p>
    <w:p w14:paraId="353A7FD7" w14:textId="77777777" w:rsidR="00DD0FA0" w:rsidRDefault="00000000">
      <w:pPr>
        <w:spacing w:before="120" w:after="120" w:line="336" w:lineRule="auto"/>
        <w:ind w:left="480"/>
      </w:pPr>
      <w:r>
        <w:rPr>
          <w:rFonts w:ascii="Neue Montreal Bold" w:eastAsia="Neue Montreal Bold" w:hAnsi="Neue Montreal Bold" w:cs="Neue Montreal Bold"/>
          <w:b/>
          <w:bCs/>
          <w:color w:val="000000"/>
        </w:rPr>
        <w:t xml:space="preserve">Heavenly Father, I come before You </w:t>
      </w:r>
      <w:proofErr w:type="gramStart"/>
      <w:r>
        <w:rPr>
          <w:rFonts w:ascii="Neue Montreal Bold" w:eastAsia="Neue Montreal Bold" w:hAnsi="Neue Montreal Bold" w:cs="Neue Montreal Bold"/>
          <w:b/>
          <w:bCs/>
          <w:color w:val="000000"/>
        </w:rPr>
        <w:t>knowing</w:t>
      </w:r>
      <w:proofErr w:type="gramEnd"/>
      <w:r>
        <w:rPr>
          <w:rFonts w:ascii="Neue Montreal Bold" w:eastAsia="Neue Montreal Bold" w:hAnsi="Neue Montreal Bold" w:cs="Neue Montreal Bold"/>
          <w:b/>
          <w:bCs/>
          <w:color w:val="000000"/>
        </w:rPr>
        <w:t xml:space="preserve"> that I </w:t>
      </w:r>
      <w:proofErr w:type="gramStart"/>
      <w:r>
        <w:rPr>
          <w:rFonts w:ascii="Neue Montreal Bold" w:eastAsia="Neue Montreal Bold" w:hAnsi="Neue Montreal Bold" w:cs="Neue Montreal Bold"/>
          <w:b/>
          <w:bCs/>
          <w:color w:val="000000"/>
        </w:rPr>
        <w:t>am in need of</w:t>
      </w:r>
      <w:proofErr w:type="gramEnd"/>
      <w:r>
        <w:rPr>
          <w:rFonts w:ascii="Neue Montreal Bold" w:eastAsia="Neue Montreal Bold" w:hAnsi="Neue Montreal Bold" w:cs="Neue Montreal Bold"/>
          <w:b/>
          <w:bCs/>
          <w:color w:val="000000"/>
        </w:rPr>
        <w:t xml:space="preserve"> Your mercy. I have sinned in ways I know and in ways I don’t even realize. But today, as I reflect on </w:t>
      </w:r>
      <w:hyperlink r:id="rId5">
        <w:r w:rsidRPr="00E8067A">
          <w:rPr>
            <w:rFonts w:ascii="Neue Montreal Bold" w:eastAsia="Neue Montreal Bold" w:hAnsi="Neue Montreal Bold" w:cs="Neue Montreal Bold"/>
            <w:b/>
            <w:bCs/>
          </w:rPr>
          <w:t>the cross</w:t>
        </w:r>
      </w:hyperlink>
      <w:r>
        <w:rPr>
          <w:rFonts w:ascii="Neue Montreal Bold" w:eastAsia="Neue Montreal Bold" w:hAnsi="Neue Montreal Bold" w:cs="Neue Montreal Bold"/>
          <w:b/>
          <w:bCs/>
          <w:color w:val="000000"/>
        </w:rPr>
        <w:t xml:space="preserve">, I remember that Jesus carried my sins upon His shoulders—every failure, every mistake, every regret. His love for me was so deep that He endured the pain of Calvary so I could stand forgiven. Lord, I don’t deserve this kind of grace, yet You offer it freely. Wash me clean, restore my heart, and help me live in the freedom of Your forgiveness. Thank You for never giving up on me and for always calling me back to You. In Jesus' name, Amen. </w:t>
      </w:r>
    </w:p>
    <w:p w14:paraId="2047382B" w14:textId="77777777" w:rsidR="00DD0FA0" w:rsidRPr="00600D97" w:rsidRDefault="00000000">
      <w:pPr>
        <w:spacing w:before="120" w:after="120" w:line="336" w:lineRule="auto"/>
      </w:pPr>
      <w:r w:rsidRPr="00600D97">
        <w:rPr>
          <w:rFonts w:ascii="Neue Montreal" w:eastAsia="Neue Montreal" w:hAnsi="Neue Montreal" w:cs="Neue Montreal"/>
          <w:color w:val="000000"/>
        </w:rPr>
        <w:t xml:space="preserve">Imposition of Ashes </w:t>
      </w:r>
    </w:p>
    <w:p w14:paraId="67429406" w14:textId="77777777" w:rsidR="00DD0FA0" w:rsidRPr="00600D97" w:rsidRDefault="00000000">
      <w:pPr>
        <w:spacing w:before="120" w:after="120" w:line="336" w:lineRule="auto"/>
      </w:pPr>
      <w:r w:rsidRPr="00600D97">
        <w:rPr>
          <w:rFonts w:ascii="Neue Montreal" w:eastAsia="Neue Montreal" w:hAnsi="Neue Montreal" w:cs="Neue Montreal"/>
          <w:color w:val="000000"/>
        </w:rPr>
        <w:t xml:space="preserve">From Ashes come diamonds </w:t>
      </w:r>
    </w:p>
    <w:p w14:paraId="0035922F" w14:textId="77777777" w:rsidR="00DD0FA0" w:rsidRDefault="00000000" w:rsidP="00600D97">
      <w:pPr>
        <w:spacing w:before="120" w:after="120" w:line="336" w:lineRule="auto"/>
        <w:ind w:left="576"/>
      </w:pPr>
      <w:r>
        <w:rPr>
          <w:rFonts w:ascii="Neue Montreal" w:eastAsia="Neue Montreal" w:hAnsi="Neue Montreal" w:cs="Neue Montreal"/>
          <w:color w:val="000000"/>
        </w:rPr>
        <w:t xml:space="preserve">We have moved on from our past and are letting God renew our lives as a new church. Having acknowledged and repented for our mistakes, we now ask God to transform what is broken into something beautiful and bright that will inspire our communities. </w:t>
      </w:r>
    </w:p>
    <w:p w14:paraId="2235CD0C" w14:textId="77777777" w:rsidR="00DD0FA0" w:rsidRDefault="00000000">
      <w:pPr>
        <w:spacing w:before="120" w:after="120" w:line="336" w:lineRule="auto"/>
      </w:pPr>
      <w:r>
        <w:rPr>
          <w:rFonts w:ascii="Neue Montreal" w:eastAsia="Neue Montreal" w:hAnsi="Neue Montreal" w:cs="Neue Montreal"/>
          <w:color w:val="000000"/>
        </w:rPr>
        <w:t xml:space="preserve">.   </w:t>
      </w:r>
    </w:p>
    <w:p w14:paraId="05081324" w14:textId="23C64AA5" w:rsidR="00DD0FA0" w:rsidRDefault="00000000">
      <w:pPr>
        <w:spacing w:before="120" w:after="120" w:line="336" w:lineRule="auto"/>
      </w:pPr>
      <w:r>
        <w:rPr>
          <w:rFonts w:ascii="Neue Montreal" w:eastAsia="Neue Montreal" w:hAnsi="Neue Montreal" w:cs="Neue Montreal"/>
          <w:color w:val="000000"/>
        </w:rPr>
        <w:t xml:space="preserve">Closing Hymn                                           </w:t>
      </w:r>
      <w:proofErr w:type="gramStart"/>
      <w:r>
        <w:rPr>
          <w:rFonts w:ascii="Neue Montreal" w:eastAsia="Neue Montreal" w:hAnsi="Neue Montreal" w:cs="Neue Montreal"/>
          <w:color w:val="000000"/>
        </w:rPr>
        <w:t>And</w:t>
      </w:r>
      <w:proofErr w:type="gramEnd"/>
      <w:r>
        <w:rPr>
          <w:rFonts w:ascii="Neue Montreal" w:eastAsia="Neue Montreal" w:hAnsi="Neue Montreal" w:cs="Neue Montreal"/>
          <w:color w:val="000000"/>
        </w:rPr>
        <w:t xml:space="preserve"> Are We Yet Alive                                                                          OGRP 386 </w:t>
      </w:r>
    </w:p>
    <w:p w14:paraId="21D2FC69" w14:textId="77777777" w:rsidR="00DD0FA0" w:rsidRDefault="00000000">
      <w:pPr>
        <w:spacing w:before="120" w:after="120" w:line="336" w:lineRule="auto"/>
      </w:pPr>
      <w:r>
        <w:rPr>
          <w:rFonts w:ascii="Neue Montreal" w:eastAsia="Neue Montreal" w:hAnsi="Neue Montreal" w:cs="Neue Montreal"/>
          <w:color w:val="000000"/>
        </w:rPr>
        <w:t xml:space="preserve"> </w:t>
      </w:r>
    </w:p>
    <w:p w14:paraId="362A01B1" w14:textId="77777777" w:rsidR="00DD0FA0" w:rsidRDefault="00000000">
      <w:pPr>
        <w:spacing w:before="120" w:after="120" w:line="336" w:lineRule="auto"/>
      </w:pPr>
      <w:r>
        <w:rPr>
          <w:rFonts w:ascii="Neue Montreal" w:eastAsia="Neue Montreal" w:hAnsi="Neue Montreal" w:cs="Neue Montreal"/>
          <w:color w:val="000000"/>
        </w:rPr>
        <w:t xml:space="preserve"> </w:t>
      </w:r>
    </w:p>
    <w:p w14:paraId="048FA9F6" w14:textId="77777777" w:rsidR="00DD0FA0" w:rsidRDefault="00000000">
      <w:pPr>
        <w:spacing w:before="120" w:after="120" w:line="336" w:lineRule="auto"/>
      </w:pPr>
      <w:r>
        <w:rPr>
          <w:rFonts w:ascii="Neue Montreal" w:eastAsia="Neue Montreal" w:hAnsi="Neue Montreal" w:cs="Neue Montreal"/>
          <w:color w:val="000000"/>
        </w:rPr>
        <w:t xml:space="preserve"> </w:t>
      </w:r>
    </w:p>
    <w:p w14:paraId="167800DC" w14:textId="77777777" w:rsidR="00DD0FA0" w:rsidRDefault="00000000">
      <w:pPr>
        <w:spacing w:before="120" w:after="120" w:line="336" w:lineRule="auto"/>
      </w:pPr>
      <w:r>
        <w:rPr>
          <w:rFonts w:ascii="Neue Montreal" w:eastAsia="Neue Montreal" w:hAnsi="Neue Montreal" w:cs="Neue Montreal"/>
          <w:color w:val="000000"/>
        </w:rPr>
        <w:t xml:space="preserve"> </w:t>
      </w:r>
    </w:p>
    <w:sectPr w:rsidR="00DD0FA0" w:rsidSect="00600D97">
      <w:pgSz w:w="12240" w:h="15810"/>
      <w:pgMar w:top="144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7F3C860E-10F7-4060-B979-431BAD9F66F1}"/>
  </w:font>
  <w:font w:name="Times New Roman">
    <w:panose1 w:val="02020603050405020304"/>
    <w:charset w:val="00"/>
    <w:family w:val="roman"/>
    <w:pitch w:val="variable"/>
    <w:sig w:usb0="E0002EFF" w:usb1="C000785B" w:usb2="00000009" w:usb3="00000000" w:csb0="000001FF" w:csb1="00000000"/>
  </w:font>
  <w:font w:name="Neue Montreal Medium">
    <w:altName w:val="Calibri"/>
    <w:charset w:val="00"/>
    <w:family w:val="auto"/>
    <w:pitch w:val="default"/>
  </w:font>
  <w:font w:name="Neue Montreal">
    <w:altName w:val="Calibri"/>
    <w:charset w:val="00"/>
    <w:family w:val="auto"/>
    <w:pitch w:val="default"/>
  </w:font>
  <w:font w:name="Neue Montreal Bold">
    <w:altName w:val="Calibri"/>
    <w:charset w:val="00"/>
    <w:family w:val="auto"/>
    <w:pitch w:val="default"/>
  </w:font>
  <w:font w:name="Aptos Display">
    <w:charset w:val="00"/>
    <w:family w:val="swiss"/>
    <w:pitch w:val="variable"/>
    <w:sig w:usb0="20000287" w:usb1="00000003" w:usb2="00000000" w:usb3="00000000" w:csb0="0000019F" w:csb1="00000000"/>
    <w:embedRegular r:id="rId2" w:fontKey="{EC8F6A72-9EB0-4F5E-BF96-5738AD8156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DD0FA0"/>
    <w:rsid w:val="00100E09"/>
    <w:rsid w:val="00600D97"/>
    <w:rsid w:val="00776D25"/>
    <w:rsid w:val="007B0FCB"/>
    <w:rsid w:val="00814F42"/>
    <w:rsid w:val="0083448F"/>
    <w:rsid w:val="00DD0FA0"/>
    <w:rsid w:val="00E8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2B0F043"/>
  <w15:docId w15:val="{AF8EF424-9F35-4726-BF13-45CB3801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8067A"/>
    <w:pPr>
      <w:spacing w:after="0" w:line="240" w:lineRule="auto"/>
    </w:pPr>
    <w:rPr>
      <w:kern w:val="0"/>
      <w:sz w:val="22"/>
      <w:szCs w:val="22"/>
    </w:rPr>
  </w:style>
  <w:style w:type="character" w:customStyle="1" w:styleId="NoSpacingChar">
    <w:name w:val="No Spacing Char"/>
    <w:basedOn w:val="DefaultParagraphFont"/>
    <w:link w:val="NoSpacing"/>
    <w:uiPriority w:val="1"/>
    <w:rsid w:val="00E8067A"/>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hristianity.com/wiki/jesus-christ/36-jesus-on-the-cross.html" TargetMode="External"/><Relationship Id="rId4" Type="http://schemas.openxmlformats.org/officeDocument/2006/relationships/image" Target="media/image1.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584</Words>
  <Characters>2606</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Cynthia Eakle</cp:lastModifiedBy>
  <cp:revision>3</cp:revision>
  <cp:lastPrinted>2026-02-12T16:16:00Z</cp:lastPrinted>
  <dcterms:created xsi:type="dcterms:W3CDTF">2026-02-12T16:10:00Z</dcterms:created>
  <dcterms:modified xsi:type="dcterms:W3CDTF">2026-02-12T18:29:00Z</dcterms:modified>
</cp:coreProperties>
</file>